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067425" cy="553403"/>
            <wp:effectExtent b="0" l="0" r="0" t="0"/>
            <wp:docPr descr="Text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53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19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 Scholarship Application Instructions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highlight w:val="white"/>
          <w:rtl w:val="0"/>
        </w:rPr>
        <w:t xml:space="preserve">The mission of Sisters Through Service In Action (STSIA) Inc. is to provide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community service and support to those in need in the Middle Georgia area through financial contributions, personal involvement and/or charitable donations.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28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CRITERIA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receive consideration, applicant must: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Be a graduating African American female high school senior from the Middle Georgia area (Bibb, Jones, Twiggs, Houston, Crawford, Monroe, Peach, and Wilkinson)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Have a minimum cumulative unweighted GPA of 3.0/B average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Participate in community service activities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 packets include: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Application form sections 1 - 5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Essay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Current high school transcript (with unweighted GPA)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Submit a signed letter of recommendation from a community leader, teacher, counselor, or administrator.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*Incomplete application packets will NOT be reviewed for consideration.</w:t>
      </w:r>
    </w:p>
    <w:p w:rsidR="00000000" w:rsidDel="00000000" w:rsidP="00000000" w:rsidRDefault="00000000" w:rsidRPr="00000000" w14:paraId="00000014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DEADLINE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and supporting documents must be emailed as one complete packet to be considered. The email address is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sistersthroughservice@stsinc.org</w:t>
        </w:r>
      </w:hyperlink>
      <w:r w:rsidDel="00000000" w:rsidR="00000000" w:rsidRPr="00000000">
        <w:rPr>
          <w:sz w:val="24"/>
          <w:szCs w:val="24"/>
          <w:rtl w:val="0"/>
        </w:rPr>
        <w:t xml:space="preserve">.  Packet must be time stamped no later than midnight, April 15, 2024.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NO EXCEPTIONS. Awards will be announced mid-May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2024 and the decision of the judges will be final.</w:t>
      </w:r>
    </w:p>
    <w:p w:rsidR="00000000" w:rsidDel="00000000" w:rsidP="00000000" w:rsidRDefault="00000000" w:rsidRPr="00000000" w14:paraId="0000001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 AMOUNT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$500 Scholarships</w:t>
      </w:r>
    </w:p>
    <w:p w:rsidR="00000000" w:rsidDel="00000000" w:rsidP="00000000" w:rsidRDefault="00000000" w:rsidRPr="00000000" w14:paraId="0000001A">
      <w:pPr>
        <w:spacing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QUESTIONS?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additional questions, please email prior to deadline (midnight April 15): 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sistersthroughservice@stsinc.org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I: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IDENTIFICATION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Applicant Name: ______________________________________________________</w:t>
        <w:tab/>
        <w:t xml:space="preserve">Age: ____________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Address: _________________________________________City: ______________ State: _______ Zip: __________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Cell Phone: __________________________________   Alternate Phone: ________________________________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High School: ___________________________________________________         GPA: __________________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School Address: _______________________________________City: ____________ State: ______ Zip: _________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II: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POST SECONDARY INFORMATION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Have you applied for College Admission? YES _____     NO _____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What College/University do you plan to attend: ______________________________________________________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City: ___________________________State: ______________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Have you received an acceptance to this college/University?  YES _____  NO_____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What subject do you plan to study (major): _______________________________________________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III: (9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12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Grade) </w:t>
      </w:r>
      <w:r w:rsidDel="00000000" w:rsidR="00000000" w:rsidRPr="00000000">
        <w:rPr>
          <w:rtl w:val="0"/>
        </w:rPr>
        <w:t xml:space="preserve">Attach additional sheet if needed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EXTRA-CURRICULAR ACTIVITY (List all extra-curricular school, church, or civic activities)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Include description and years involved _____________________________________________________________</w:t>
      </w:r>
    </w:p>
    <w:p w:rsidR="00000000" w:rsidDel="00000000" w:rsidP="00000000" w:rsidRDefault="00000000" w:rsidRPr="00000000" w14:paraId="00000032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VOLUNTEER WORK AND COMMUNITY SERVICE (include internships)  Include description and work years of service   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39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Include Honor/Award, description/Year Received ____________________________________________________</w:t>
      </w:r>
    </w:p>
    <w:p w:rsidR="00000000" w:rsidDel="00000000" w:rsidP="00000000" w:rsidRDefault="00000000" w:rsidRPr="00000000" w14:paraId="0000003A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IV: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ESSAY INSTRUCTIONS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Choose ONE of the following essay topics. 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Topic #1 – Describe how you have demonstrated leadership ability in your school and or community. Discuss a special attribute or accomplishment that sets you apart.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Topic #2 – From a financial standpoint, what impact would this scholarship have on your education?  State any special personal or family circumstances affecting your need for financial assistance.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Topic #3 – How will your future career choice impact or benefit the surrounding community?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Your essay should include the following format: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Essay should be original, well developed, and a minimum of 500 words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in length.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Essay should Include your First and Last Name, and Topic Title.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Essay should use Times New Romans, 12- point font, 1-inch margins and be double spaced.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Essay should follow the English Standard Language.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Email essay as an attachment.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Email should be sent with email Subject line as ‘STS Scholarship – First Name and Last Name’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V: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  <w:t xml:space="preserve">SIGNATURES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t xml:space="preserve">I certify that information provided in this application is true, complete, and accurate and that all statements are my own work. Should I receive this award, I hereby give Sisters Through Service permission to utilize my name, photographs, and award amount in publicity materials.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 xml:space="preserve"> ___________________</w:t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             Applicant Signature</w:t>
        <w:tab/>
        <w:tab/>
        <w:tab/>
        <w:tab/>
        <w:t xml:space="preserve">   </w:t>
        <w:tab/>
        <w:tab/>
        <w:t xml:space="preserve"> Date</w:t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       Parent/Guardian Signature</w:t>
        <w:tab/>
        <w:tab/>
        <w:t xml:space="preserve">        </w:t>
        <w:tab/>
        <w:tab/>
        <w:tab/>
        <w:tab/>
        <w:t xml:space="preserve">Date</w:t>
      </w:r>
    </w:p>
    <w:sectPr>
      <w:footerReference r:id="rId10" w:type="default"/>
      <w:pgSz w:h="15840" w:w="12240" w:orient="portrait"/>
      <w:pgMar w:bottom="576" w:top="576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istersthroughservice@stsin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istersthroughservice@stsin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8HQsGk35HZC3AeRjVUhIjn9KZg==">CgMxLjA4AHIhMU9DNXFzb2lWTEM4RjU0bUNnaGdJMTlyWHVzVW5mRndo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2024-01-29T15:23:00Z</dcterms:created>
  <dc:creator>LaWanda Fowler</dc:creator>
</cp:coreProperties>
</file>